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9EB2" w14:textId="3878E7AA" w:rsidR="00210107" w:rsidRDefault="00210107" w:rsidP="00210107">
      <w:pPr>
        <w:autoSpaceDE w:val="0"/>
        <w:jc w:val="right"/>
        <w:rPr>
          <w:b/>
          <w:bCs/>
          <w:i/>
          <w:iCs/>
        </w:rPr>
      </w:pPr>
      <w:r w:rsidRPr="00210107">
        <w:rPr>
          <w:b/>
          <w:bCs/>
          <w:i/>
          <w:iCs/>
        </w:rPr>
        <w:t>Załącznik nr A do formularza oferty</w:t>
      </w:r>
    </w:p>
    <w:p w14:paraId="115C2B6B" w14:textId="19725EB8" w:rsidR="00210107" w:rsidRDefault="00210107" w:rsidP="00210107">
      <w:pPr>
        <w:autoSpaceDE w:val="0"/>
        <w:jc w:val="right"/>
        <w:rPr>
          <w:b/>
          <w:bCs/>
          <w:i/>
          <w:iCs/>
        </w:rPr>
      </w:pPr>
    </w:p>
    <w:p w14:paraId="53A880D9" w14:textId="0263F408" w:rsidR="00517430" w:rsidRDefault="00517430" w:rsidP="00210107">
      <w:pPr>
        <w:autoSpaceDE w:val="0"/>
        <w:jc w:val="right"/>
        <w:rPr>
          <w:b/>
          <w:bCs/>
          <w:i/>
          <w:iCs/>
        </w:rPr>
      </w:pPr>
    </w:p>
    <w:p w14:paraId="4F95794C" w14:textId="77777777" w:rsidR="00517430" w:rsidRDefault="00517430" w:rsidP="00210107">
      <w:pPr>
        <w:autoSpaceDE w:val="0"/>
        <w:jc w:val="right"/>
        <w:rPr>
          <w:b/>
          <w:bCs/>
          <w:i/>
          <w:iCs/>
        </w:rPr>
      </w:pPr>
    </w:p>
    <w:p w14:paraId="7C35C3FD" w14:textId="345B40C3" w:rsidR="00210107" w:rsidRPr="00161B03" w:rsidRDefault="005861E6" w:rsidP="005861E6">
      <w:pPr>
        <w:autoSpaceDE w:val="0"/>
        <w:jc w:val="center"/>
        <w:rPr>
          <w:b/>
          <w:bCs/>
          <w:i/>
          <w:iCs/>
          <w:color w:val="EE0000"/>
          <w:u w:val="single"/>
        </w:rPr>
      </w:pPr>
      <w:r w:rsidRPr="00161B03">
        <w:rPr>
          <w:b/>
          <w:bCs/>
          <w:i/>
          <w:iCs/>
          <w:color w:val="EE0000"/>
          <w:u w:val="single"/>
        </w:rPr>
        <w:t>Tabela pojazdów:</w:t>
      </w:r>
    </w:p>
    <w:p w14:paraId="2BD055C1" w14:textId="77777777" w:rsidR="00517430" w:rsidRPr="005861E6" w:rsidRDefault="00517430" w:rsidP="005861E6">
      <w:pPr>
        <w:autoSpaceDE w:val="0"/>
        <w:jc w:val="center"/>
        <w:rPr>
          <w:b/>
          <w:bCs/>
          <w:i/>
          <w:iCs/>
          <w:u w:val="single"/>
        </w:rPr>
      </w:pPr>
    </w:p>
    <w:p w14:paraId="7557F95A" w14:textId="77777777" w:rsidR="00210107" w:rsidRPr="00210107" w:rsidRDefault="00210107" w:rsidP="00210107">
      <w:pPr>
        <w:autoSpaceDE w:val="0"/>
        <w:jc w:val="right"/>
        <w:rPr>
          <w:b/>
          <w:bCs/>
          <w:i/>
          <w:iCs/>
        </w:rPr>
      </w:pPr>
    </w:p>
    <w:p w14:paraId="3A4D49A8" w14:textId="2D530D3C" w:rsidR="00210107" w:rsidRPr="003F057E" w:rsidRDefault="00210107" w:rsidP="003F057E">
      <w:pPr>
        <w:autoSpaceDE w:val="0"/>
        <w:jc w:val="both"/>
        <w:rPr>
          <w:sz w:val="28"/>
          <w:szCs w:val="28"/>
        </w:rPr>
      </w:pPr>
      <w:r w:rsidRPr="003F057E">
        <w:rPr>
          <w:b/>
          <w:bCs/>
          <w:sz w:val="28"/>
          <w:szCs w:val="28"/>
        </w:rPr>
        <w:t>Oferujemy realizację usługi za pomocą następujących pojazdów dostosowanych do przewozu osób niepełnosprawnych, posiadających aktualne badania techniczne:</w:t>
      </w:r>
    </w:p>
    <w:p w14:paraId="420F8E7E" w14:textId="77777777" w:rsidR="00210107" w:rsidRDefault="00210107" w:rsidP="00210107">
      <w:pPr>
        <w:autoSpaceDE w:val="0"/>
        <w:jc w:val="both"/>
      </w:pP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1985"/>
        <w:gridCol w:w="3260"/>
        <w:gridCol w:w="2835"/>
        <w:gridCol w:w="2410"/>
        <w:gridCol w:w="2977"/>
      </w:tblGrid>
      <w:tr w:rsidR="003F057E" w14:paraId="07083C21" w14:textId="77777777" w:rsidTr="003F057E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69DA5728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5FE4037F" w14:textId="77777777" w:rsidR="003F057E" w:rsidRPr="001635DE" w:rsidRDefault="003F057E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1635DE">
              <w:rPr>
                <w:b/>
                <w:bCs/>
                <w:sz w:val="22"/>
                <w:szCs w:val="22"/>
              </w:rPr>
              <w:t>Nr</w:t>
            </w:r>
          </w:p>
          <w:p w14:paraId="73032429" w14:textId="66FE06EE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 w:rsidRPr="001635DE">
              <w:rPr>
                <w:b/>
                <w:bCs/>
                <w:sz w:val="22"/>
                <w:szCs w:val="22"/>
              </w:rPr>
              <w:t>rejestracyjny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794C707B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Pojazd, </w:t>
            </w:r>
          </w:p>
          <w:p w14:paraId="33DD7EA4" w14:textId="77777777" w:rsidR="00494610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którym świadczona </w:t>
            </w:r>
          </w:p>
          <w:p w14:paraId="0F978C5F" w14:textId="169D83FF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będzie usługa</w:t>
            </w:r>
          </w:p>
          <w:p w14:paraId="0A160055" w14:textId="2898BF7F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typu </w:t>
            </w:r>
            <w:proofErr w:type="spellStart"/>
            <w:r>
              <w:rPr>
                <w:b/>
                <w:bCs/>
              </w:rPr>
              <w:t>bus</w:t>
            </w:r>
            <w:proofErr w:type="spellEnd"/>
          </w:p>
          <w:p w14:paraId="230106E1" w14:textId="77777777" w:rsidR="009F66FA" w:rsidRDefault="009F66FA" w:rsidP="001635DE">
            <w:pPr>
              <w:pStyle w:val="Zawartotabeli"/>
              <w:jc w:val="center"/>
              <w:rPr>
                <w:b/>
                <w:bCs/>
              </w:rPr>
            </w:pPr>
          </w:p>
          <w:p w14:paraId="75FD260D" w14:textId="0C3DBB6E" w:rsidR="003F057E" w:rsidRDefault="003F057E" w:rsidP="00494610">
            <w:pPr>
              <w:pStyle w:val="Standard"/>
              <w:jc w:val="both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3B0EB3C4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pojazd </w:t>
            </w:r>
          </w:p>
          <w:p w14:paraId="3AF3563B" w14:textId="61DB11C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jest dostosowany </w:t>
            </w:r>
          </w:p>
          <w:p w14:paraId="3F4C9968" w14:textId="38F22C63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przewozu osób </w:t>
            </w:r>
          </w:p>
          <w:p w14:paraId="326E8318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niepełnosprawnych,</w:t>
            </w:r>
          </w:p>
          <w:p w14:paraId="2AC54A36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zgodnie z SWZ</w:t>
            </w:r>
          </w:p>
          <w:p w14:paraId="7CC1A6EF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</w:p>
          <w:p w14:paraId="68F14E55" w14:textId="77777777" w:rsidR="003F057E" w:rsidRPr="003F057E" w:rsidRDefault="003F057E" w:rsidP="001635D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3F057E">
              <w:rPr>
                <w:b/>
                <w:bCs/>
                <w:i/>
                <w:iCs/>
              </w:rPr>
              <w:t xml:space="preserve">(proszę wpisać </w:t>
            </w:r>
          </w:p>
          <w:p w14:paraId="4A02DF1C" w14:textId="14C8504F" w:rsidR="003F057E" w:rsidRPr="003F057E" w:rsidRDefault="003F057E" w:rsidP="001635D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3F057E">
              <w:rPr>
                <w:b/>
                <w:bCs/>
                <w:i/>
                <w:iCs/>
              </w:rPr>
              <w:t>Zgodnie ze stanem faktycznym</w:t>
            </w:r>
          </w:p>
          <w:p w14:paraId="601C518D" w14:textId="65F96DB8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 w:rsidRPr="003F057E">
              <w:rPr>
                <w:b/>
                <w:bCs/>
                <w:i/>
                <w:iCs/>
              </w:rPr>
              <w:t>TAK  lub NIE)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460F0487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pojazdem </w:t>
            </w:r>
          </w:p>
          <w:p w14:paraId="492D90C0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może być przewożona</w:t>
            </w:r>
          </w:p>
          <w:p w14:paraId="74170132" w14:textId="74DB59A8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osoba na wózku inwalidzkim,</w:t>
            </w:r>
          </w:p>
          <w:p w14:paraId="37798D09" w14:textId="2D99701E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zgodnie z obowiązującymi przepisami dot. bezpieczeństwa</w:t>
            </w:r>
          </w:p>
          <w:p w14:paraId="3195C723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</w:p>
          <w:p w14:paraId="5A0559D0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</w:p>
          <w:p w14:paraId="1A536113" w14:textId="77777777" w:rsidR="003F057E" w:rsidRPr="003F057E" w:rsidRDefault="003F057E" w:rsidP="003F057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3F057E">
              <w:rPr>
                <w:b/>
                <w:bCs/>
                <w:i/>
                <w:iCs/>
              </w:rPr>
              <w:t xml:space="preserve">(proszę wpisać </w:t>
            </w:r>
          </w:p>
          <w:p w14:paraId="0BBFC795" w14:textId="77777777" w:rsidR="003F057E" w:rsidRPr="003F057E" w:rsidRDefault="003F057E" w:rsidP="003F057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z</w:t>
            </w:r>
            <w:r w:rsidRPr="003F057E">
              <w:rPr>
                <w:b/>
                <w:bCs/>
                <w:i/>
                <w:iCs/>
              </w:rPr>
              <w:t>godnie ze stanem faktycznym</w:t>
            </w:r>
          </w:p>
          <w:p w14:paraId="0EEE8D9E" w14:textId="57586303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 w:rsidRPr="003F057E">
              <w:rPr>
                <w:b/>
                <w:bCs/>
                <w:i/>
                <w:iCs/>
              </w:rPr>
              <w:t>TAK  lub NIE)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0BA9AAC0" w14:textId="62667049" w:rsidR="003F057E" w:rsidRDefault="003F057E" w:rsidP="001635DE">
            <w:pPr>
              <w:pStyle w:val="Zawartotabeli"/>
              <w:jc w:val="center"/>
            </w:pPr>
            <w:r>
              <w:rPr>
                <w:b/>
                <w:bCs/>
              </w:rPr>
              <w:t>Rok produkcji</w:t>
            </w:r>
          </w:p>
        </w:tc>
      </w:tr>
      <w:tr w:rsidR="003F057E" w14:paraId="4BB08494" w14:textId="77777777" w:rsidTr="003F057E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61F77030" w14:textId="09AA1C60" w:rsidR="003F057E" w:rsidRDefault="003F057E" w:rsidP="0028463C">
            <w:pPr>
              <w:pStyle w:val="Zawartotabeli"/>
            </w:pPr>
            <w:r>
              <w:t>1.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7AD4B3" w14:textId="77777777" w:rsidR="003F057E" w:rsidRDefault="003F057E" w:rsidP="0028463C">
            <w:pPr>
              <w:pStyle w:val="Zawartotabeli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6C97D619" w14:textId="5A8F1DE6" w:rsidR="003F057E" w:rsidRDefault="003F057E" w:rsidP="0028463C">
            <w:pPr>
              <w:pStyle w:val="Zawartotabeli"/>
            </w:pPr>
          </w:p>
          <w:p w14:paraId="17FD762B" w14:textId="77777777" w:rsidR="003F057E" w:rsidRDefault="003F057E" w:rsidP="0028463C">
            <w:pPr>
              <w:pStyle w:val="Zawartotabeli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51837F06" w14:textId="77777777" w:rsidR="003F057E" w:rsidRDefault="003F057E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6ABCD902" w14:textId="77777777" w:rsidR="003F057E" w:rsidRDefault="003F057E" w:rsidP="0028463C">
            <w:pPr>
              <w:pStyle w:val="Zawartotabeli"/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AB177A" w14:textId="70BBABDB" w:rsidR="003F057E" w:rsidRDefault="003F057E" w:rsidP="0028463C">
            <w:pPr>
              <w:pStyle w:val="Zawartotabeli"/>
            </w:pPr>
          </w:p>
        </w:tc>
      </w:tr>
      <w:tr w:rsidR="003F057E" w14:paraId="13557E71" w14:textId="77777777" w:rsidTr="003F057E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4DDAF2EA" w14:textId="0AECE2CF" w:rsidR="003F057E" w:rsidRDefault="003F057E" w:rsidP="0028463C">
            <w:pPr>
              <w:pStyle w:val="Zawartotabeli"/>
            </w:pPr>
            <w:r>
              <w:t>2.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FA277D" w14:textId="77777777" w:rsidR="003F057E" w:rsidRDefault="003F057E" w:rsidP="0028463C">
            <w:pPr>
              <w:pStyle w:val="Zawartotabeli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63A5C9FB" w14:textId="663EB031" w:rsidR="003F057E" w:rsidRDefault="003F057E" w:rsidP="0028463C">
            <w:pPr>
              <w:pStyle w:val="Zawartotabeli"/>
            </w:pPr>
          </w:p>
          <w:p w14:paraId="6A428D41" w14:textId="77777777" w:rsidR="003F057E" w:rsidRDefault="003F057E" w:rsidP="0028463C">
            <w:pPr>
              <w:pStyle w:val="Zawartotabeli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4FB366CE" w14:textId="77777777" w:rsidR="003F057E" w:rsidRDefault="003F057E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053F2D62" w14:textId="77777777" w:rsidR="003F057E" w:rsidRDefault="003F057E" w:rsidP="0028463C">
            <w:pPr>
              <w:pStyle w:val="Zawartotabeli"/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31E61C" w14:textId="69DE03A8" w:rsidR="003F057E" w:rsidRDefault="003F057E" w:rsidP="0028463C">
            <w:pPr>
              <w:pStyle w:val="Zawartotabeli"/>
            </w:pPr>
          </w:p>
        </w:tc>
      </w:tr>
      <w:tr w:rsidR="003F057E" w14:paraId="7EBF9049" w14:textId="77777777" w:rsidTr="003F057E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51E0665A" w14:textId="13BFDD0B" w:rsidR="003F057E" w:rsidRDefault="003F057E" w:rsidP="0028463C">
            <w:pPr>
              <w:pStyle w:val="Zawartotabeli"/>
            </w:pPr>
            <w:r>
              <w:t xml:space="preserve">3.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F4E1C" w14:textId="77777777" w:rsidR="003F057E" w:rsidRDefault="003F057E" w:rsidP="0028463C">
            <w:pPr>
              <w:pStyle w:val="Zawartotabeli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28C37878" w14:textId="50C99829" w:rsidR="003F057E" w:rsidRDefault="003F057E" w:rsidP="0028463C">
            <w:pPr>
              <w:pStyle w:val="Zawartotabeli"/>
            </w:pPr>
          </w:p>
          <w:p w14:paraId="6DF14B0A" w14:textId="77777777" w:rsidR="003F057E" w:rsidRDefault="003F057E" w:rsidP="0028463C">
            <w:pPr>
              <w:pStyle w:val="Zawartotabeli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1AE8A556" w14:textId="77777777" w:rsidR="003F057E" w:rsidRDefault="003F057E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5CC14354" w14:textId="77777777" w:rsidR="003F057E" w:rsidRDefault="003F057E" w:rsidP="0028463C">
            <w:pPr>
              <w:pStyle w:val="Zawartotabeli"/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5AC7ED" w14:textId="77777777" w:rsidR="003F057E" w:rsidRDefault="003F057E" w:rsidP="0028463C">
            <w:pPr>
              <w:pStyle w:val="Zawartotabeli"/>
            </w:pPr>
          </w:p>
          <w:p w14:paraId="6287FC6D" w14:textId="77777777" w:rsidR="00460474" w:rsidRDefault="00460474" w:rsidP="0028463C">
            <w:pPr>
              <w:pStyle w:val="Zawartotabeli"/>
            </w:pPr>
          </w:p>
          <w:p w14:paraId="0F998854" w14:textId="77777777" w:rsidR="00460474" w:rsidRDefault="00460474" w:rsidP="0028463C">
            <w:pPr>
              <w:pStyle w:val="Zawartotabeli"/>
            </w:pPr>
          </w:p>
          <w:p w14:paraId="5CD8A85B" w14:textId="63BCCAE9" w:rsidR="00460474" w:rsidRDefault="00460474" w:rsidP="0028463C">
            <w:pPr>
              <w:pStyle w:val="Zawartotabeli"/>
            </w:pPr>
          </w:p>
        </w:tc>
      </w:tr>
      <w:tr w:rsidR="003F057E" w14:paraId="626AB22A" w14:textId="77777777" w:rsidTr="003F057E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4A7644E3" w14:textId="2424E82D" w:rsidR="003F057E" w:rsidRDefault="003F057E" w:rsidP="0028463C">
            <w:pPr>
              <w:pStyle w:val="Zawartotabeli"/>
            </w:pPr>
            <w:proofErr w:type="spellStart"/>
            <w:r>
              <w:rPr>
                <w:b/>
                <w:bCs/>
              </w:rPr>
              <w:lastRenderedPageBreak/>
              <w:t>Lp</w:t>
            </w:r>
            <w:proofErr w:type="spellEnd"/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49A8B120" w14:textId="77777777" w:rsidR="003F057E" w:rsidRPr="001635DE" w:rsidRDefault="003F057E" w:rsidP="001635DE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1635DE">
              <w:rPr>
                <w:b/>
                <w:bCs/>
                <w:sz w:val="22"/>
                <w:szCs w:val="22"/>
              </w:rPr>
              <w:t>Nr</w:t>
            </w:r>
          </w:p>
          <w:p w14:paraId="363D8498" w14:textId="679FECD8" w:rsidR="003F057E" w:rsidRDefault="003F057E" w:rsidP="001635DE">
            <w:pPr>
              <w:pStyle w:val="Zawartotabeli"/>
            </w:pPr>
            <w:r w:rsidRPr="001635DE">
              <w:rPr>
                <w:b/>
                <w:bCs/>
                <w:sz w:val="22"/>
                <w:szCs w:val="22"/>
              </w:rPr>
              <w:t>rejestracyjny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100BCFAD" w14:textId="18891CD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Pojazd osobowy, </w:t>
            </w:r>
          </w:p>
          <w:p w14:paraId="302ADC3E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którym świadczona będzie usługa</w:t>
            </w:r>
          </w:p>
          <w:p w14:paraId="7750106F" w14:textId="24437CF0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(indywidualny dowóz, zgodnie z SWZ)</w:t>
            </w:r>
          </w:p>
          <w:p w14:paraId="44431301" w14:textId="77777777" w:rsidR="003F057E" w:rsidRDefault="003F057E" w:rsidP="0028463C">
            <w:pPr>
              <w:pStyle w:val="Zawartotabeli"/>
            </w:pPr>
          </w:p>
          <w:p w14:paraId="711483AC" w14:textId="2619B4E5" w:rsidR="009F66FA" w:rsidRDefault="009F66FA" w:rsidP="00494610">
            <w:pPr>
              <w:pStyle w:val="Standard"/>
              <w:jc w:val="both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70BEB674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pojazd </w:t>
            </w:r>
          </w:p>
          <w:p w14:paraId="5F6A7122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jest dostosowany </w:t>
            </w:r>
          </w:p>
          <w:p w14:paraId="1182FBE6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przewozu osób </w:t>
            </w:r>
          </w:p>
          <w:p w14:paraId="69065229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niepełnosprawnych,</w:t>
            </w:r>
          </w:p>
          <w:p w14:paraId="328AE429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zgodnie z SWZ</w:t>
            </w:r>
          </w:p>
          <w:p w14:paraId="155FB6A3" w14:textId="77777777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</w:p>
          <w:p w14:paraId="13EE5878" w14:textId="77777777" w:rsidR="003F057E" w:rsidRPr="003F057E" w:rsidRDefault="003F057E" w:rsidP="003F057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3F057E">
              <w:rPr>
                <w:b/>
                <w:bCs/>
                <w:i/>
                <w:iCs/>
              </w:rPr>
              <w:t xml:space="preserve">(proszę wpisać </w:t>
            </w:r>
          </w:p>
          <w:p w14:paraId="39C4B17C" w14:textId="77777777" w:rsidR="003F057E" w:rsidRPr="003F057E" w:rsidRDefault="003F057E" w:rsidP="003F057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3F057E">
              <w:rPr>
                <w:b/>
                <w:bCs/>
                <w:i/>
                <w:iCs/>
              </w:rPr>
              <w:t>Zgodnie ze stanem faktycznym</w:t>
            </w:r>
          </w:p>
          <w:p w14:paraId="4D791FD1" w14:textId="49D9BD3C" w:rsidR="003F057E" w:rsidRDefault="003F057E" w:rsidP="003F057E">
            <w:pPr>
              <w:pStyle w:val="Zawartotabeli"/>
              <w:jc w:val="center"/>
              <w:rPr>
                <w:b/>
                <w:bCs/>
              </w:rPr>
            </w:pPr>
            <w:r w:rsidRPr="003F057E">
              <w:rPr>
                <w:b/>
                <w:bCs/>
                <w:i/>
                <w:iCs/>
              </w:rPr>
              <w:t>TAK  lub NIE)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</w:tcPr>
          <w:p w14:paraId="35EA42BD" w14:textId="77777777" w:rsidR="003F057E" w:rsidRDefault="003F057E" w:rsidP="001635DE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</w:tcPr>
          <w:p w14:paraId="3B0C5020" w14:textId="09FC7A3E" w:rsidR="003F057E" w:rsidRDefault="003F057E" w:rsidP="001635DE">
            <w:pPr>
              <w:pStyle w:val="Zawartotabeli"/>
              <w:jc w:val="center"/>
            </w:pPr>
            <w:r>
              <w:rPr>
                <w:b/>
                <w:bCs/>
              </w:rPr>
              <w:t>Rok produkcji</w:t>
            </w:r>
          </w:p>
        </w:tc>
      </w:tr>
      <w:tr w:rsidR="003F057E" w14:paraId="40D6BCA0" w14:textId="77777777" w:rsidTr="003F057E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</w:tcPr>
          <w:p w14:paraId="73B7D849" w14:textId="1203D996" w:rsidR="003F057E" w:rsidRDefault="003F057E" w:rsidP="001635DE">
            <w:pPr>
              <w:pStyle w:val="Zawartotabeli"/>
            </w:pPr>
            <w:r>
              <w:t>1.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44A6E7" w14:textId="77777777" w:rsidR="003F057E" w:rsidRDefault="003F057E" w:rsidP="0028463C">
            <w:pPr>
              <w:pStyle w:val="Zawartotabeli"/>
            </w:pPr>
          </w:p>
          <w:p w14:paraId="6EF16A11" w14:textId="77777777" w:rsidR="003F057E" w:rsidRDefault="003F057E" w:rsidP="0028463C">
            <w:pPr>
              <w:pStyle w:val="Zawartotabeli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3E7F10A0" w14:textId="77777777" w:rsidR="003F057E" w:rsidRDefault="003F057E" w:rsidP="0028463C">
            <w:pPr>
              <w:pStyle w:val="Zawartotabeli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14:paraId="6974884C" w14:textId="77777777" w:rsidR="003F057E" w:rsidRDefault="003F057E" w:rsidP="0028463C">
            <w:pPr>
              <w:pStyle w:val="Zawartotabeli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192E263B" w14:textId="77777777" w:rsidR="003F057E" w:rsidRDefault="003F057E" w:rsidP="0028463C">
            <w:pPr>
              <w:pStyle w:val="Zawartotabeli"/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ADAD1B" w14:textId="770F188F" w:rsidR="003F057E" w:rsidRDefault="003F057E" w:rsidP="0028463C">
            <w:pPr>
              <w:pStyle w:val="Zawartotabeli"/>
            </w:pPr>
          </w:p>
        </w:tc>
      </w:tr>
    </w:tbl>
    <w:p w14:paraId="1D93A8ED" w14:textId="77777777" w:rsidR="00210107" w:rsidRDefault="00210107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44C44066" w14:textId="77777777" w:rsidR="00210107" w:rsidRPr="006A58DD" w:rsidRDefault="00210107" w:rsidP="00210107">
      <w:pPr>
        <w:autoSpaceDE w:val="0"/>
        <w:jc w:val="both"/>
        <w:rPr>
          <w:b/>
          <w:bCs/>
          <w:i/>
          <w:iCs/>
          <w:color w:val="FF0000"/>
          <w:sz w:val="20"/>
          <w:szCs w:val="20"/>
        </w:rPr>
      </w:pPr>
      <w:r w:rsidRPr="006A58DD">
        <w:rPr>
          <w:b/>
          <w:bCs/>
          <w:i/>
          <w:iCs/>
          <w:color w:val="FF0000"/>
          <w:sz w:val="20"/>
          <w:szCs w:val="20"/>
        </w:rPr>
        <w:t>Uwaga! :</w:t>
      </w:r>
    </w:p>
    <w:p w14:paraId="37E75AA7" w14:textId="77777777" w:rsidR="00210107" w:rsidRDefault="00210107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418D8B17" w14:textId="0BB4AC06" w:rsidR="00210107" w:rsidRPr="00494610" w:rsidRDefault="00494610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210107" w:rsidRPr="00494610">
        <w:rPr>
          <w:b/>
          <w:bCs/>
          <w:i/>
          <w:iCs/>
          <w:sz w:val="20"/>
          <w:szCs w:val="20"/>
        </w:rPr>
        <w:t>Powyższe zapisy są wymagane na etapie składania oferty z uwagi na przedmiot zamówienia oraz jedno  z postawionych kryteriów  oceny, zgodnie z SWZ (tj. kryterium: wiek pojazdów – 40 %).</w:t>
      </w:r>
    </w:p>
    <w:p w14:paraId="6E1DC3B3" w14:textId="77777777" w:rsidR="00210107" w:rsidRPr="00494610" w:rsidRDefault="00210107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06E99BC6" w14:textId="7BD007B2" w:rsidR="00210107" w:rsidRPr="00494610" w:rsidRDefault="00494610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2. </w:t>
      </w:r>
      <w:r w:rsidR="00210107" w:rsidRPr="00494610">
        <w:rPr>
          <w:b/>
          <w:bCs/>
          <w:i/>
          <w:iCs/>
          <w:sz w:val="20"/>
          <w:szCs w:val="20"/>
        </w:rPr>
        <w:t xml:space="preserve">Należy pamiętać, że przedkładany </w:t>
      </w:r>
      <w:r w:rsidR="00460474" w:rsidRPr="00494610">
        <w:rPr>
          <w:b/>
          <w:bCs/>
          <w:i/>
          <w:iCs/>
          <w:sz w:val="20"/>
          <w:szCs w:val="20"/>
        </w:rPr>
        <w:t xml:space="preserve">przed umową </w:t>
      </w:r>
      <w:r w:rsidR="00210107" w:rsidRPr="00494610">
        <w:rPr>
          <w:b/>
          <w:bCs/>
          <w:i/>
          <w:iCs/>
          <w:sz w:val="20"/>
          <w:szCs w:val="20"/>
        </w:rPr>
        <w:t xml:space="preserve">wykaz pojazdów ma wskazywać samochody, wykazane w ofercie w powyższej tabeli. </w:t>
      </w:r>
    </w:p>
    <w:p w14:paraId="3F8B8A3D" w14:textId="77777777" w:rsidR="00494610" w:rsidRPr="00494610" w:rsidRDefault="00494610" w:rsidP="00210107">
      <w:pPr>
        <w:autoSpaceDE w:val="0"/>
        <w:jc w:val="both"/>
        <w:rPr>
          <w:b/>
          <w:bCs/>
          <w:i/>
          <w:iCs/>
          <w:sz w:val="20"/>
          <w:szCs w:val="20"/>
        </w:rPr>
      </w:pPr>
    </w:p>
    <w:p w14:paraId="767543EA" w14:textId="462CAAE8" w:rsidR="00494610" w:rsidRPr="00494610" w:rsidRDefault="00494610" w:rsidP="00494610">
      <w:pPr>
        <w:widowControl w:val="0"/>
        <w:tabs>
          <w:tab w:val="left" w:pos="566"/>
        </w:tabs>
        <w:jc w:val="both"/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  <w:lang/>
        </w:rPr>
      </w:pPr>
      <w:r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  <w:lang/>
        </w:rPr>
        <w:t xml:space="preserve">3. </w:t>
      </w:r>
      <w:r w:rsidRPr="00494610"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  <w:lang/>
        </w:rPr>
        <w:t>Pod pojęciem pojazdy dostosowane do przewozu osób niepełnosprawnych należy rozumieć pojazdy dostosowane do tego celu, zgodnie z obowiązującymi przepisami.</w:t>
      </w:r>
    </w:p>
    <w:p w14:paraId="0BBB4DC4" w14:textId="77777777" w:rsidR="00494610" w:rsidRPr="00494610" w:rsidRDefault="00494610" w:rsidP="00494610">
      <w:pPr>
        <w:widowControl w:val="0"/>
        <w:tabs>
          <w:tab w:val="left" w:pos="566"/>
        </w:tabs>
        <w:jc w:val="both"/>
        <w:rPr>
          <w:rFonts w:eastAsia="HG Mincho Light J"/>
          <w:b/>
          <w:bCs/>
          <w:i/>
          <w:iCs/>
          <w:color w:val="EE0000"/>
          <w:sz w:val="20"/>
          <w:szCs w:val="20"/>
          <w:shd w:val="clear" w:color="auto" w:fill="FFFFFF"/>
          <w:lang/>
        </w:rPr>
      </w:pPr>
    </w:p>
    <w:p w14:paraId="2BA2FF18" w14:textId="1567E578" w:rsidR="00494610" w:rsidRPr="00494610" w:rsidRDefault="00494610" w:rsidP="00494610">
      <w:pPr>
        <w:widowControl w:val="0"/>
        <w:pBdr>
          <w:bottom w:val="single" w:sz="4" w:space="1" w:color="auto"/>
        </w:pBdr>
        <w:jc w:val="both"/>
        <w:textAlignment w:val="baseline"/>
        <w:rPr>
          <w:rFonts w:cs="Lucida Sans Unicode"/>
          <w:b/>
          <w:bCs/>
          <w:i/>
          <w:iCs/>
          <w:color w:val="EE0000"/>
          <w:kern w:val="1"/>
          <w:sz w:val="20"/>
          <w:szCs w:val="20"/>
          <w:lang/>
        </w:rPr>
      </w:pPr>
      <w:r>
        <w:rPr>
          <w:rFonts w:eastAsia="HG Mincho Light J" w:cs="Lucida Sans Unicode"/>
          <w:b/>
          <w:bCs/>
          <w:i/>
          <w:iCs/>
          <w:color w:val="EE0000"/>
          <w:kern w:val="1"/>
          <w:sz w:val="20"/>
          <w:szCs w:val="20"/>
          <w:shd w:val="clear" w:color="auto" w:fill="FFFFFF"/>
          <w:lang/>
        </w:rPr>
        <w:t xml:space="preserve">4. </w:t>
      </w:r>
      <w:r w:rsidRPr="00494610">
        <w:rPr>
          <w:rFonts w:cs="Lucida Sans Unicode"/>
          <w:b/>
          <w:bCs/>
          <w:i/>
          <w:iCs/>
          <w:color w:val="EE0000"/>
          <w:kern w:val="1"/>
          <w:sz w:val="20"/>
          <w:szCs w:val="20"/>
          <w:lang/>
        </w:rPr>
        <w:t xml:space="preserve">W związku z brakiem definicji prawnej, informujemy, że za pojazd typu </w:t>
      </w:r>
      <w:proofErr w:type="spellStart"/>
      <w:r w:rsidRPr="00494610">
        <w:rPr>
          <w:rFonts w:cs="Lucida Sans Unicode"/>
          <w:b/>
          <w:bCs/>
          <w:i/>
          <w:iCs/>
          <w:color w:val="EE0000"/>
          <w:kern w:val="1"/>
          <w:sz w:val="20"/>
          <w:szCs w:val="20"/>
          <w:lang/>
        </w:rPr>
        <w:t>bus</w:t>
      </w:r>
      <w:proofErr w:type="spellEnd"/>
      <w:r w:rsidRPr="00494610">
        <w:rPr>
          <w:rFonts w:cs="Lucida Sans Unicode"/>
          <w:b/>
          <w:bCs/>
          <w:i/>
          <w:iCs/>
          <w:color w:val="EE0000"/>
          <w:kern w:val="1"/>
          <w:sz w:val="20"/>
          <w:szCs w:val="20"/>
          <w:lang/>
        </w:rPr>
        <w:t xml:space="preserve">  Zamawiający, na potrzeby niniejszego postępowania, uznaje pojazdy służący do przewozu następującej liczby osób:  od 9 do 15 osób (łącznie z kierowcą), pojazd  do 3,5 t.</w:t>
      </w:r>
    </w:p>
    <w:p w14:paraId="13804513" w14:textId="77777777" w:rsidR="00494610" w:rsidRDefault="00494610" w:rsidP="00210107">
      <w:pPr>
        <w:autoSpaceDE w:val="0"/>
        <w:jc w:val="both"/>
      </w:pPr>
    </w:p>
    <w:p w14:paraId="4B09A437" w14:textId="77777777" w:rsidR="00210107" w:rsidRDefault="00210107" w:rsidP="00210107">
      <w:pPr>
        <w:autoSpaceDE w:val="0"/>
        <w:jc w:val="both"/>
      </w:pPr>
    </w:p>
    <w:p w14:paraId="4C3A8100" w14:textId="77777777" w:rsidR="00A43ACC" w:rsidRDefault="00A43ACC"/>
    <w:sectPr w:rsidR="00A43ACC" w:rsidSect="003F057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2105C"/>
    <w:multiLevelType w:val="hybridMultilevel"/>
    <w:tmpl w:val="9F3A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02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07"/>
    <w:rsid w:val="00161B03"/>
    <w:rsid w:val="001635DE"/>
    <w:rsid w:val="00210107"/>
    <w:rsid w:val="003F057E"/>
    <w:rsid w:val="00460474"/>
    <w:rsid w:val="00494610"/>
    <w:rsid w:val="00517430"/>
    <w:rsid w:val="005861E6"/>
    <w:rsid w:val="00646E3D"/>
    <w:rsid w:val="006A58DD"/>
    <w:rsid w:val="009F66FA"/>
    <w:rsid w:val="00A43ACC"/>
    <w:rsid w:val="00D36785"/>
    <w:rsid w:val="00E7751C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EDC9"/>
  <w15:chartTrackingRefBased/>
  <w15:docId w15:val="{4D9E746C-0AB3-4CB5-BC53-7C75C260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1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10107"/>
    <w:pPr>
      <w:suppressLineNumbers/>
    </w:pPr>
  </w:style>
  <w:style w:type="paragraph" w:customStyle="1" w:styleId="Standard">
    <w:name w:val="Standard"/>
    <w:rsid w:val="009F66F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Lucida Sans Unicode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494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UG Kocmyrzów-Luborzyca</cp:lastModifiedBy>
  <cp:revision>10</cp:revision>
  <cp:lastPrinted>2022-08-05T08:43:00Z</cp:lastPrinted>
  <dcterms:created xsi:type="dcterms:W3CDTF">2024-10-30T13:33:00Z</dcterms:created>
  <dcterms:modified xsi:type="dcterms:W3CDTF">2025-12-03T14:11:00Z</dcterms:modified>
</cp:coreProperties>
</file>